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251367D2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51511B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A215765" w:rsidR="00715E72" w:rsidRDefault="00715E72" w:rsidP="004471B6">
      <w:pPr>
        <w:pStyle w:val="Podnadpissmlouvy"/>
      </w:pPr>
      <w:r w:rsidRPr="0051511B">
        <w:t xml:space="preserve">ČÍSLO ISPROFOND: </w:t>
      </w:r>
      <w:r w:rsidRPr="0051511B">
        <w:tab/>
      </w:r>
      <w:r w:rsidR="00AC4C52" w:rsidRPr="00AC4C52">
        <w:t>S602500010 / 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7D23D0B0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8359F7">
        <w:t>O</w:t>
      </w:r>
      <w:r w:rsidR="00D85C5B" w:rsidRPr="000C5DA0">
        <w:t xml:space="preserve"> 70994234, DIČ CZ70994234</w:t>
      </w:r>
    </w:p>
    <w:p w14:paraId="75D45E8C" w14:textId="7973E616" w:rsidR="00D85C5B" w:rsidRDefault="00414246" w:rsidP="004471B6">
      <w:pPr>
        <w:pStyle w:val="Identifikace"/>
      </w:pPr>
      <w:r>
        <w:tab/>
      </w:r>
      <w:r w:rsidR="00D85C5B" w:rsidRPr="0051511B">
        <w:t xml:space="preserve">zastoupená </w:t>
      </w:r>
      <w:r w:rsidR="0051511B" w:rsidRPr="0051511B">
        <w:t>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764E4B8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8359F7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67B54D38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51511B">
        <w:t xml:space="preserve">výsledků </w:t>
      </w:r>
      <w:r w:rsidR="00677BC8" w:rsidRPr="0051511B">
        <w:t>výběrového</w:t>
      </w:r>
      <w:r w:rsidRPr="0051511B">
        <w:t xml:space="preserve"> řízení veřejné zakázky s názvem </w:t>
      </w:r>
      <w:r w:rsidR="0051511B" w:rsidRPr="0051511B">
        <w:t>„Průmyslová pračka a sušička zásahových oděvů</w:t>
      </w:r>
      <w:r w:rsidRPr="0051511B">
        <w:t xml:space="preserve">“, </w:t>
      </w:r>
      <w:r w:rsidR="0051511B" w:rsidRPr="0051511B">
        <w:t>č.j.</w:t>
      </w:r>
      <w:r w:rsidR="0051511B" w:rsidRPr="004E75B2">
        <w:t xml:space="preserve"> veřejné zakázky </w:t>
      </w:r>
      <w:r w:rsidR="008B5A2F" w:rsidRPr="008B5A2F">
        <w:t>23116</w:t>
      </w:r>
      <w:r w:rsidR="0051511B" w:rsidRPr="008B5A2F">
        <w:t>/2024</w:t>
      </w:r>
      <w:r w:rsidR="0051511B" w:rsidRPr="004E75B2">
        <w:t xml:space="preserve">-SŽ-GŘ-O8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0F8B2002" w:rsidR="00D85C5B" w:rsidRPr="0051511B" w:rsidRDefault="00D85C5B" w:rsidP="004471B6">
      <w:pPr>
        <w:pStyle w:val="11odst"/>
      </w:pPr>
      <w:r w:rsidRPr="0051511B">
        <w:t xml:space="preserve">Předmětem koupě </w:t>
      </w:r>
      <w:r w:rsidR="008359F7" w:rsidRPr="0051511B">
        <w:t>j</w:t>
      </w:r>
      <w:r w:rsidR="008359F7">
        <w:t>sou</w:t>
      </w:r>
      <w:r w:rsidR="008359F7" w:rsidRPr="0051511B">
        <w:t xml:space="preserve"> </w:t>
      </w:r>
      <w:r w:rsidR="0051511B" w:rsidRPr="0051511B">
        <w:t xml:space="preserve">2 </w:t>
      </w:r>
      <w:r w:rsidR="008359F7" w:rsidRPr="0051511B">
        <w:t>kus</w:t>
      </w:r>
      <w:r w:rsidR="008359F7">
        <w:t>y</w:t>
      </w:r>
      <w:r w:rsidR="008359F7" w:rsidRPr="0051511B">
        <w:t xml:space="preserve"> </w:t>
      </w:r>
      <w:r w:rsidR="0051511B" w:rsidRPr="0051511B">
        <w:t xml:space="preserve">pračky a 2 </w:t>
      </w:r>
      <w:r w:rsidR="008359F7" w:rsidRPr="0051511B">
        <w:t>kus</w:t>
      </w:r>
      <w:r w:rsidR="008359F7">
        <w:t>y</w:t>
      </w:r>
      <w:r w:rsidR="008359F7" w:rsidRPr="0051511B">
        <w:t xml:space="preserve"> </w:t>
      </w:r>
      <w:r w:rsidR="0051511B" w:rsidRPr="0051511B">
        <w:t>sušičky na zásahové oděvy</w:t>
      </w:r>
      <w:r w:rsidR="00E6025E">
        <w:t xml:space="preserve"> včetně dopravy, montáže a připojení</w:t>
      </w:r>
      <w:r w:rsidR="00E14E64" w:rsidRPr="0051511B">
        <w:t>.</w:t>
      </w:r>
    </w:p>
    <w:p w14:paraId="01CA54BB" w14:textId="348BF03E" w:rsidR="00D85C5B" w:rsidRPr="0051511B" w:rsidRDefault="00D85C5B" w:rsidP="004471B6">
      <w:pPr>
        <w:pStyle w:val="11odst"/>
      </w:pPr>
      <w:r w:rsidRPr="0051511B">
        <w:t xml:space="preserve">Přesná specifikace je uvedena v příloze č. </w:t>
      </w:r>
      <w:r w:rsidR="0051511B" w:rsidRPr="0051511B">
        <w:t xml:space="preserve">2 a 3 </w:t>
      </w:r>
      <w:r w:rsidRPr="0051511B">
        <w:t xml:space="preserve">této </w:t>
      </w:r>
      <w:r w:rsidR="008B1447" w:rsidRPr="0051511B">
        <w:t>Sml</w:t>
      </w:r>
      <w:r w:rsidRPr="0051511B">
        <w:t>ouvy.</w:t>
      </w:r>
    </w:p>
    <w:p w14:paraId="4A214B1F" w14:textId="0602739D" w:rsidR="00D85C5B" w:rsidRPr="0051511B" w:rsidRDefault="0051511B" w:rsidP="004471B6">
      <w:pPr>
        <w:pStyle w:val="11odst"/>
      </w:pPr>
      <w:r w:rsidRPr="0051511B">
        <w:t>Předmět koupě musí splňovat podmínky stanovené právními předpisy, normami ČSN, zejména ČSN EN ISO 4920, technickými normami pro používání předmětu smlouvy v ČR</w:t>
      </w:r>
      <w:r w:rsidR="00D85C5B" w:rsidRPr="0051511B">
        <w:t>.</w:t>
      </w:r>
    </w:p>
    <w:p w14:paraId="46F1124F" w14:textId="24EC03F7" w:rsidR="00D85C5B" w:rsidRPr="0051511B" w:rsidRDefault="00D85C5B" w:rsidP="004471B6">
      <w:pPr>
        <w:pStyle w:val="11odst"/>
      </w:pPr>
      <w:r w:rsidRPr="0051511B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16E4616D" w:rsidR="00C24C30" w:rsidRPr="0051511B" w:rsidRDefault="0023570E" w:rsidP="004471B6">
      <w:pPr>
        <w:pStyle w:val="11odst"/>
      </w:pPr>
      <w:r w:rsidRPr="0051511B">
        <w:t xml:space="preserve">Cena předmětu koupě je uvedena v příloze č. </w:t>
      </w:r>
      <w:r w:rsidR="0051511B" w:rsidRPr="0051511B">
        <w:t>4</w:t>
      </w:r>
      <w:r w:rsidRPr="0051511B">
        <w:t xml:space="preserve"> této Smlouvy.</w:t>
      </w:r>
    </w:p>
    <w:p w14:paraId="47A205F7" w14:textId="64527CC9" w:rsidR="002B20CA" w:rsidRDefault="007F5EC4" w:rsidP="004471B6">
      <w:pPr>
        <w:pStyle w:val="11odst"/>
      </w:pPr>
      <w:r w:rsidRPr="0051511B">
        <w:t xml:space="preserve">Kupní cena bude uhrazena na základě předávacího protokolu podepsaného oběma </w:t>
      </w:r>
      <w:r w:rsidR="008B1447" w:rsidRPr="0051511B">
        <w:t>Sml</w:t>
      </w:r>
      <w:r w:rsidRPr="0051511B">
        <w:t>uvními stranami</w:t>
      </w:r>
      <w:r w:rsidR="002B20CA" w:rsidRPr="0051511B">
        <w:t>.</w:t>
      </w:r>
    </w:p>
    <w:p w14:paraId="05C807D9" w14:textId="32025FD3" w:rsidR="00E6025E" w:rsidRPr="0051511B" w:rsidRDefault="00E6025E" w:rsidP="004471B6">
      <w:pPr>
        <w:pStyle w:val="11odst"/>
      </w:pPr>
      <w:r>
        <w:lastRenderedPageBreak/>
        <w:t>Splatnost faktury činí 60 dnů ode dne jejího doručení Kupujícímu.</w:t>
      </w:r>
    </w:p>
    <w:p w14:paraId="70884A3F" w14:textId="77777777" w:rsidR="00D85C5B" w:rsidRPr="0051511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51511B">
        <w:rPr>
          <w:rFonts w:eastAsia="Times New Roman"/>
          <w:lang w:eastAsia="cs-CZ"/>
        </w:rPr>
        <w:t>Místo a doba dodání</w:t>
      </w:r>
    </w:p>
    <w:p w14:paraId="6424D4F0" w14:textId="201966BF" w:rsidR="007C1C7F" w:rsidRDefault="00D85C5B" w:rsidP="007C1C7F">
      <w:pPr>
        <w:pStyle w:val="11odst"/>
      </w:pPr>
      <w:r w:rsidRPr="0051511B">
        <w:t>Místo dodání je</w:t>
      </w:r>
      <w:r w:rsidR="007C1C7F">
        <w:t xml:space="preserve">: JPO Nymburk, Nádražní 408, PSČ 288 02, Nymburk 2, </w:t>
      </w:r>
    </w:p>
    <w:p w14:paraId="37954E98" w14:textId="4DF3127E" w:rsidR="00D85C5B" w:rsidRPr="004E19DE" w:rsidRDefault="007C1C7F" w:rsidP="007C1C7F">
      <w:pPr>
        <w:pStyle w:val="11odst"/>
        <w:numPr>
          <w:ilvl w:val="0"/>
          <w:numId w:val="0"/>
        </w:numPr>
        <w:ind w:left="2096" w:firstLine="28"/>
        <w:rPr>
          <w:highlight w:val="yellow"/>
        </w:rPr>
      </w:pPr>
      <w:r>
        <w:t xml:space="preserve"> JPO Přerov, Tovární 439/14, PSČ 750 02, Přerov I-Město.</w:t>
      </w:r>
      <w:r w:rsidR="00B33E77" w:rsidRPr="004E19DE">
        <w:rPr>
          <w:highlight w:val="yellow"/>
        </w:rPr>
        <w:t xml:space="preserve"> </w:t>
      </w:r>
    </w:p>
    <w:p w14:paraId="5115D35D" w14:textId="397D5E1C" w:rsidR="00D85C5B" w:rsidRPr="0051511B" w:rsidRDefault="00D85C5B" w:rsidP="004471B6">
      <w:pPr>
        <w:pStyle w:val="11odst"/>
      </w:pPr>
      <w:r w:rsidRPr="0051511B">
        <w:t xml:space="preserve">Předmět koupě bude dodán do </w:t>
      </w:r>
      <w:r w:rsidR="00AC4C52">
        <w:t>10</w:t>
      </w:r>
      <w:r w:rsidR="0051511B" w:rsidRPr="0051511B">
        <w:t xml:space="preserve"> týdnů od nabytí účinnosti smlouvy</w:t>
      </w:r>
      <w:r w:rsidR="00E14E64" w:rsidRPr="0051511B">
        <w:t>.</w:t>
      </w:r>
    </w:p>
    <w:p w14:paraId="4D5A70EC" w14:textId="77777777" w:rsidR="00D85C5B" w:rsidRPr="0051511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</w:t>
      </w:r>
      <w:r w:rsidRPr="0051511B">
        <w:rPr>
          <w:rFonts w:eastAsia="Times New Roman"/>
          <w:lang w:eastAsia="cs-CZ"/>
        </w:rPr>
        <w:t>řeprava předmětu koupě</w:t>
      </w:r>
    </w:p>
    <w:p w14:paraId="21AAFB48" w14:textId="77777777" w:rsidR="00D85C5B" w:rsidRPr="0051511B" w:rsidRDefault="00D85C5B" w:rsidP="004471B6">
      <w:pPr>
        <w:pStyle w:val="11odst"/>
      </w:pPr>
      <w:r w:rsidRPr="0051511B">
        <w:t>Pojištění se nevyžaduje.</w:t>
      </w:r>
    </w:p>
    <w:p w14:paraId="3776C210" w14:textId="77777777" w:rsidR="00D85C5B" w:rsidRPr="0051511B" w:rsidRDefault="00D85C5B" w:rsidP="004471B6">
      <w:pPr>
        <w:pStyle w:val="11odst"/>
      </w:pPr>
      <w:r w:rsidRPr="0051511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6A97864" w14:textId="77777777" w:rsidR="0051511B" w:rsidRPr="004F58AA" w:rsidRDefault="0051511B" w:rsidP="0051511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58AA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4E7C4B70" w14:textId="77777777" w:rsidR="0051511B" w:rsidRPr="004F58AA" w:rsidRDefault="0051511B" w:rsidP="0051511B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ind w:left="993" w:hanging="284"/>
        <w:jc w:val="left"/>
        <w:textAlignment w:val="baseline"/>
        <w:rPr>
          <w:rFonts w:eastAsia="Times New Roman" w:cs="Times New Roman"/>
          <w:lang w:eastAsia="cs-CZ"/>
        </w:rPr>
      </w:pPr>
      <w:r w:rsidRPr="004F58AA">
        <w:rPr>
          <w:rFonts w:eastAsia="Times New Roman" w:cs="Times New Roman"/>
          <w:lang w:eastAsia="cs-CZ"/>
        </w:rPr>
        <w:t>Záruční listy,</w:t>
      </w:r>
    </w:p>
    <w:p w14:paraId="1166E53D" w14:textId="77777777" w:rsidR="0051511B" w:rsidRPr="004F58AA" w:rsidRDefault="0051511B" w:rsidP="0051511B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ind w:left="993" w:hanging="284"/>
        <w:jc w:val="left"/>
        <w:textAlignment w:val="baseline"/>
        <w:rPr>
          <w:rFonts w:eastAsia="Times New Roman" w:cs="Times New Roman"/>
          <w:lang w:eastAsia="cs-CZ"/>
        </w:rPr>
      </w:pPr>
      <w:r w:rsidRPr="004F58AA">
        <w:t>Originální návod na použití</w:t>
      </w:r>
      <w:r w:rsidRPr="004F58AA">
        <w:rPr>
          <w:rFonts w:eastAsia="Times New Roman" w:cs="Times New Roman"/>
          <w:lang w:eastAsia="cs-CZ"/>
        </w:rPr>
        <w:t>,</w:t>
      </w:r>
    </w:p>
    <w:p w14:paraId="3375135A" w14:textId="77777777" w:rsidR="0051511B" w:rsidRPr="004F58AA" w:rsidRDefault="0051511B" w:rsidP="0051511B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ind w:left="993" w:hanging="284"/>
        <w:jc w:val="left"/>
        <w:textAlignment w:val="baseline"/>
        <w:rPr>
          <w:rFonts w:eastAsia="Times New Roman" w:cs="Times New Roman"/>
          <w:lang w:eastAsia="cs-CZ"/>
        </w:rPr>
      </w:pPr>
      <w:r w:rsidRPr="004F58AA">
        <w:rPr>
          <w:rFonts w:eastAsia="Times New Roman" w:cs="Times New Roman"/>
          <w:lang w:eastAsia="cs-CZ"/>
        </w:rPr>
        <w:t>Návody k použití a obsluze v českém jazyce,</w:t>
      </w:r>
    </w:p>
    <w:p w14:paraId="2D743465" w14:textId="77777777" w:rsidR="0051511B" w:rsidRPr="004F58AA" w:rsidRDefault="0051511B" w:rsidP="0051511B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ind w:left="993" w:hanging="284"/>
        <w:jc w:val="left"/>
        <w:textAlignment w:val="baseline"/>
        <w:rPr>
          <w:rFonts w:eastAsia="Times New Roman" w:cs="Times New Roman"/>
          <w:lang w:eastAsia="cs-CZ"/>
        </w:rPr>
      </w:pPr>
      <w:r w:rsidRPr="004F58AA">
        <w:rPr>
          <w:rFonts w:eastAsia="Times New Roman" w:cs="Times New Roman"/>
          <w:lang w:eastAsia="cs-CZ"/>
        </w:rPr>
        <w:t>Technická dokumentace k výrobku v českém jazyce,</w:t>
      </w:r>
    </w:p>
    <w:p w14:paraId="6CD1D4AC" w14:textId="77777777" w:rsidR="0051511B" w:rsidRPr="0051511B" w:rsidRDefault="0051511B" w:rsidP="0051511B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ind w:left="993" w:hanging="284"/>
        <w:jc w:val="left"/>
        <w:textAlignment w:val="baseline"/>
        <w:rPr>
          <w:rFonts w:eastAsia="Times New Roman" w:cs="Times New Roman"/>
          <w:lang w:eastAsia="cs-CZ"/>
        </w:rPr>
      </w:pPr>
      <w:r w:rsidRPr="004F58AA">
        <w:t>Potvrzení výrobce</w:t>
      </w:r>
      <w:r>
        <w:t xml:space="preserve"> zásahových oděvů o doporučení předmětné </w:t>
      </w:r>
      <w:r w:rsidRPr="007142B0">
        <w:t>technologie</w:t>
      </w:r>
    </w:p>
    <w:p w14:paraId="247584B4" w14:textId="519F717E" w:rsidR="00D85C5B" w:rsidRPr="0051511B" w:rsidRDefault="0051511B" w:rsidP="0051511B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ind w:left="993" w:hanging="284"/>
        <w:jc w:val="left"/>
        <w:textAlignment w:val="baseline"/>
        <w:rPr>
          <w:rFonts w:eastAsia="Times New Roman" w:cs="Times New Roman"/>
          <w:lang w:eastAsia="cs-CZ"/>
        </w:rPr>
      </w:pPr>
      <w:r>
        <w:t>Seznam autorizovaných servisů</w:t>
      </w:r>
      <w:r w:rsidRPr="0051511B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51511B" w:rsidRDefault="009146AF" w:rsidP="004471B6">
      <w:pPr>
        <w:pStyle w:val="11odst"/>
      </w:pPr>
      <w:r w:rsidRPr="0051511B">
        <w:t>Záruční doba činí 24 měsíců.</w:t>
      </w:r>
    </w:p>
    <w:p w14:paraId="2097C982" w14:textId="0A646946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5CD37451" w14:textId="26209AF4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>Na provedení Koupě se budou podílet poddodavatelé uvedení v příloze č.</w:t>
      </w:r>
      <w:r w:rsidR="0051511B">
        <w:rPr>
          <w:highlight w:val="green"/>
        </w:rPr>
        <w:t xml:space="preserve"> 5 </w:t>
      </w:r>
      <w:r>
        <w:rPr>
          <w:highlight w:val="green"/>
        </w:rPr>
        <w:t xml:space="preserve">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8359F7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4D79FBB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B5A2F" w:rsidRPr="004E19DE">
        <w:rPr>
          <w:highlight w:val="yellow"/>
        </w:rPr>
        <w:t>p</w:t>
      </w:r>
      <w:r w:rsidR="008B5A2F">
        <w:rPr>
          <w:highlight w:val="yellow"/>
        </w:rPr>
        <w:t>. …</w:t>
      </w:r>
      <w:r w:rsidR="008B5A2F" w:rsidRPr="004E19DE">
        <w:rPr>
          <w:highlight w:val="yellow"/>
        </w:rPr>
        <w:t xml:space="preserve">, tel. </w:t>
      </w:r>
      <w:proofErr w:type="gramStart"/>
      <w:r w:rsidR="008B5A2F">
        <w:rPr>
          <w:highlight w:val="yellow"/>
        </w:rPr>
        <w:t>…</w:t>
      </w:r>
      <w:r w:rsidR="008B5A2F" w:rsidRPr="004E19DE">
        <w:rPr>
          <w:highlight w:val="yellow"/>
        </w:rPr>
        <w:t xml:space="preserve"> ,</w:t>
      </w:r>
      <w:proofErr w:type="gramEnd"/>
      <w:r w:rsidR="008B5A2F" w:rsidRPr="004E19DE">
        <w:rPr>
          <w:highlight w:val="yellow"/>
        </w:rPr>
        <w:t xml:space="preserve"> email </w:t>
      </w:r>
      <w:proofErr w:type="gramStart"/>
      <w:r w:rsidR="008B5A2F">
        <w:rPr>
          <w:highlight w:val="yellow"/>
        </w:rPr>
        <w:t>…</w:t>
      </w:r>
      <w:r w:rsidR="008B5A2F">
        <w:rPr>
          <w:rFonts w:ascii="Verdana" w:hAnsi="Verdana" w:cstheme="minorHAnsi"/>
          <w:highlight w:val="yellow"/>
        </w:rPr>
        <w:t>[</w:t>
      </w:r>
      <w:proofErr w:type="gramEnd"/>
      <w:r w:rsidR="008B5A2F">
        <w:rPr>
          <w:rFonts w:ascii="Verdana" w:hAnsi="Verdana" w:cstheme="minorHAnsi"/>
          <w:highlight w:val="yellow"/>
        </w:rPr>
        <w:t>DOPLNÍ KUPUJÍCÍ PŘI PODPISU SMLOUVY</w:t>
      </w:r>
      <w:r w:rsidR="008B5A2F" w:rsidRPr="00633D18">
        <w:rPr>
          <w:rFonts w:ascii="Verdana" w:hAnsi="Verdana" w:cstheme="minorHAnsi"/>
          <w:highlight w:val="yellow"/>
        </w:rPr>
        <w:t>]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</w:t>
      </w:r>
      <w:r w:rsidRPr="009146AF">
        <w:lastRenderedPageBreak/>
        <w:t xml:space="preserve">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51511B">
        <w:t>odstavce 9.1 a 9.2</w:t>
      </w:r>
      <w:r>
        <w:t xml:space="preserve"> </w:t>
      </w:r>
      <w:r w:rsidR="003330E9">
        <w:t xml:space="preserve">této </w:t>
      </w:r>
      <w:r>
        <w:t xml:space="preserve">Smlouvy </w:t>
      </w:r>
      <w:r>
        <w:lastRenderedPageBreak/>
        <w:t xml:space="preserve">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51511B">
        <w:t xml:space="preserve">výši </w:t>
      </w:r>
      <w:r w:rsidR="00AA52E0" w:rsidRPr="0051511B">
        <w:t>5</w:t>
      </w:r>
      <w:r w:rsidR="001A3602" w:rsidRPr="0051511B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 xml:space="preserve">mlouvy se řídí českým </w:t>
      </w:r>
      <w:r w:rsidRPr="009146AF">
        <w:lastRenderedPageBreak/>
        <w:t>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30209B7F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 xml:space="preserve">mlouvu lze měnit pouze písemnými </w:t>
      </w:r>
      <w:r w:rsidR="008359F7">
        <w:t xml:space="preserve">vzestupně číslovanými </w:t>
      </w:r>
      <w:r w:rsidR="00D85C5B" w:rsidRPr="009146AF">
        <w:t>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51511B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51511B">
        <w:t>Obchodních podmínek, Obchodní podmínky se užijí v rozsahu, v jakém nejsou v rozporu s takovými zvláštními podmínkami.</w:t>
      </w:r>
    </w:p>
    <w:p w14:paraId="1B93A962" w14:textId="24B99360" w:rsidR="00D85C5B" w:rsidRPr="0051511B" w:rsidRDefault="008B1447" w:rsidP="004471B6">
      <w:pPr>
        <w:pStyle w:val="11odst"/>
      </w:pPr>
      <w:r w:rsidRPr="0051511B">
        <w:t>Tato S</w:t>
      </w:r>
      <w:r w:rsidR="00D85C5B" w:rsidRPr="0051511B">
        <w:t xml:space="preserve">mlouva nabývá platnosti okamžikem podpisu poslední ze </w:t>
      </w:r>
      <w:r w:rsidR="00FB5045" w:rsidRPr="0051511B">
        <w:t>Sml</w:t>
      </w:r>
      <w:r w:rsidR="00D85C5B" w:rsidRPr="0051511B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51511B">
        <w:rPr>
          <w:rFonts w:eastAsia="Times New Roman" w:cs="Times New Roman"/>
          <w:lang w:eastAsia="cs-CZ"/>
        </w:rPr>
        <w:t xml:space="preserve">příloha č. </w:t>
      </w:r>
      <w:r w:rsidR="00013A77" w:rsidRPr="0051511B">
        <w:rPr>
          <w:rFonts w:eastAsia="Times New Roman" w:cs="Times New Roman"/>
          <w:lang w:eastAsia="cs-CZ"/>
        </w:rPr>
        <w:t>2</w:t>
      </w:r>
      <w:r w:rsidRPr="0051511B">
        <w:rPr>
          <w:rFonts w:eastAsia="Times New Roman" w:cs="Times New Roman"/>
          <w:lang w:eastAsia="cs-CZ"/>
        </w:rPr>
        <w:t>:</w:t>
      </w:r>
      <w:r w:rsidRPr="0051511B">
        <w:rPr>
          <w:rFonts w:eastAsia="Times New Roman" w:cs="Times New Roman"/>
          <w:lang w:eastAsia="cs-CZ"/>
        </w:rPr>
        <w:tab/>
      </w:r>
      <w:r w:rsidR="008F2302" w:rsidRPr="0051511B">
        <w:rPr>
          <w:rFonts w:eastAsia="Times New Roman" w:cs="Times New Roman"/>
          <w:lang w:eastAsia="cs-CZ"/>
        </w:rPr>
        <w:t>S</w:t>
      </w:r>
      <w:r w:rsidRPr="0051511B">
        <w:rPr>
          <w:rFonts w:eastAsia="Times New Roman" w:cs="Times New Roman"/>
          <w:lang w:eastAsia="cs-CZ"/>
        </w:rPr>
        <w:t xml:space="preserve">pecifikace předmětu </w:t>
      </w:r>
      <w:r w:rsidR="00875BEE" w:rsidRPr="0051511B">
        <w:rPr>
          <w:rFonts w:eastAsia="Times New Roman" w:cs="Times New Roman"/>
          <w:lang w:eastAsia="cs-CZ"/>
        </w:rPr>
        <w:t>koupě – požadavky</w:t>
      </w:r>
      <w:r w:rsidR="008A08E7" w:rsidRPr="0051511B">
        <w:rPr>
          <w:rFonts w:eastAsia="Times New Roman" w:cs="Times New Roman"/>
          <w:lang w:eastAsia="cs-CZ"/>
        </w:rPr>
        <w:t xml:space="preserve"> </w:t>
      </w:r>
      <w:r w:rsidR="00875BEE" w:rsidRPr="0051511B">
        <w:rPr>
          <w:rFonts w:eastAsia="Times New Roman" w:cs="Times New Roman"/>
          <w:lang w:eastAsia="cs-CZ"/>
        </w:rPr>
        <w:t>K</w:t>
      </w:r>
      <w:r w:rsidR="008A08E7" w:rsidRPr="0051511B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07BCA841" w:rsidR="00875BEE" w:rsidRPr="0051511B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51511B">
        <w:rPr>
          <w:rFonts w:eastAsia="Times New Roman" w:cs="Times New Roman"/>
          <w:lang w:eastAsia="cs-CZ"/>
        </w:rPr>
        <w:t>příloha č. 4</w:t>
      </w:r>
      <w:r w:rsidR="008A1F85" w:rsidRPr="0051511B">
        <w:rPr>
          <w:rFonts w:eastAsia="Times New Roman" w:cs="Times New Roman"/>
          <w:lang w:eastAsia="cs-CZ"/>
        </w:rPr>
        <w:t>:</w:t>
      </w:r>
      <w:r w:rsidRPr="0051511B">
        <w:rPr>
          <w:rFonts w:eastAsia="Times New Roman" w:cs="Times New Roman"/>
          <w:lang w:eastAsia="cs-CZ"/>
        </w:rPr>
        <w:tab/>
      </w:r>
      <w:r w:rsidR="009009BB" w:rsidRPr="0051511B">
        <w:rPr>
          <w:rFonts w:eastAsia="Times New Roman" w:cs="Times New Roman"/>
          <w:lang w:eastAsia="cs-CZ"/>
        </w:rPr>
        <w:t>Ceník</w:t>
      </w:r>
    </w:p>
    <w:p w14:paraId="2059A163" w14:textId="64A2C8C1" w:rsidR="008A08E7" w:rsidRPr="009009BB" w:rsidRDefault="00CC1601" w:rsidP="009009BB">
      <w:pPr>
        <w:pStyle w:val="Plohy"/>
        <w:rPr>
          <w:rFonts w:eastAsia="Times New Roman" w:cs="Times New Roman"/>
          <w:lang w:eastAsia="cs-CZ"/>
        </w:rPr>
      </w:pPr>
      <w:r w:rsidRPr="0051511B">
        <w:rPr>
          <w:rFonts w:eastAsia="Times New Roman" w:cs="Times New Roman"/>
          <w:lang w:eastAsia="cs-CZ"/>
        </w:rPr>
        <w:t xml:space="preserve">příloha č. </w:t>
      </w:r>
      <w:r w:rsidR="00875BEE" w:rsidRPr="0051511B">
        <w:rPr>
          <w:rFonts w:eastAsia="Times New Roman" w:cs="Times New Roman"/>
          <w:lang w:eastAsia="cs-CZ"/>
        </w:rPr>
        <w:t>5</w:t>
      </w:r>
      <w:r w:rsidRPr="0051511B">
        <w:rPr>
          <w:rFonts w:eastAsia="Times New Roman" w:cs="Times New Roman"/>
          <w:lang w:eastAsia="cs-CZ"/>
        </w:rPr>
        <w:t>:</w:t>
      </w:r>
      <w:r w:rsidRPr="0051511B">
        <w:rPr>
          <w:rFonts w:eastAsia="Times New Roman" w:cs="Times New Roman"/>
          <w:lang w:eastAsia="cs-CZ"/>
        </w:rPr>
        <w:tab/>
      </w:r>
      <w:r w:rsidR="009009BB" w:rsidRPr="0051511B">
        <w:rPr>
          <w:rFonts w:eastAsia="Times New Roman" w:cs="Times New Roman"/>
          <w:lang w:eastAsia="cs-CZ"/>
        </w:rPr>
        <w:t>Poddodavatelé</w:t>
      </w:r>
    </w:p>
    <w:p w14:paraId="08E8571A" w14:textId="75E40CFE" w:rsidR="00CB3AD5" w:rsidRPr="00221465" w:rsidRDefault="00CB3AD5" w:rsidP="0051511B">
      <w:pPr>
        <w:pStyle w:val="ZaKupujchoProdvajcho0"/>
        <w:jc w:val="left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  <w:r w:rsidR="0051511B">
        <w:br/>
      </w:r>
      <w:r w:rsidR="0051511B">
        <w:br/>
      </w:r>
      <w:r w:rsidR="0051511B">
        <w:br/>
      </w:r>
      <w:r w:rsidR="0051511B">
        <w:br/>
      </w:r>
      <w:r w:rsidR="0051511B">
        <w:br/>
      </w: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D515593" w14:textId="77777777" w:rsidR="0051511B" w:rsidRPr="00A349F7" w:rsidRDefault="0051511B" w:rsidP="0051511B">
      <w:pPr>
        <w:suppressAutoHyphens/>
        <w:spacing w:line="276" w:lineRule="auto"/>
        <w:jc w:val="left"/>
        <w:rPr>
          <w:rFonts w:eastAsia="Calibri" w:cs="Times New Roman"/>
          <w:sz w:val="16"/>
          <w:szCs w:val="16"/>
        </w:rPr>
      </w:pPr>
      <w:r w:rsidRPr="001E11B1">
        <w:rPr>
          <w:rStyle w:val="Tun"/>
          <w:rFonts w:eastAsiaTheme="minorHAnsi"/>
        </w:rPr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  <w:r w:rsidRPr="004471B6">
        <w:rPr>
          <w:rStyle w:val="Tun"/>
          <w:rFonts w:eastAsiaTheme="minorHAnsi"/>
        </w:rPr>
        <w:br/>
      </w:r>
      <w:r w:rsidRPr="001E11B1">
        <w:rPr>
          <w:rStyle w:val="Tun"/>
          <w:rFonts w:eastAsiaTheme="minorHAnsi"/>
          <w:b w:val="0"/>
          <w:bCs/>
        </w:rPr>
        <w:t>náměstek GŘ pro provozuschopnost dráhy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7F01C" w14:textId="77777777" w:rsidR="00456C74" w:rsidRDefault="00456C74" w:rsidP="00962258">
      <w:pPr>
        <w:spacing w:after="0" w:line="240" w:lineRule="auto"/>
      </w:pPr>
      <w:r>
        <w:separator/>
      </w:r>
    </w:p>
  </w:endnote>
  <w:endnote w:type="continuationSeparator" w:id="0">
    <w:p w14:paraId="28F39C9B" w14:textId="77777777" w:rsidR="00456C74" w:rsidRDefault="00456C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623DF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8D99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E2B76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9F4C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72DBD" w14:textId="77777777" w:rsidR="00456C74" w:rsidRDefault="00456C74" w:rsidP="00962258">
      <w:pPr>
        <w:spacing w:after="0" w:line="240" w:lineRule="auto"/>
      </w:pPr>
      <w:r>
        <w:separator/>
      </w:r>
    </w:p>
  </w:footnote>
  <w:footnote w:type="continuationSeparator" w:id="0">
    <w:p w14:paraId="039F8A61" w14:textId="77777777" w:rsidR="00456C74" w:rsidRDefault="00456C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4152951"/>
    <w:multiLevelType w:val="multilevel"/>
    <w:tmpl w:val="9C562B16"/>
    <w:lvl w:ilvl="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9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8"/>
  </w:num>
  <w:num w:numId="9" w16cid:durableId="817260784">
    <w:abstractNumId w:val="11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97414551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298D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2D73"/>
    <w:rsid w:val="00164A12"/>
    <w:rsid w:val="00164C67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1F4CD4"/>
    <w:rsid w:val="00200188"/>
    <w:rsid w:val="00203507"/>
    <w:rsid w:val="00203BA9"/>
    <w:rsid w:val="00206CB7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56BE"/>
    <w:rsid w:val="00317167"/>
    <w:rsid w:val="00322681"/>
    <w:rsid w:val="00323753"/>
    <w:rsid w:val="003265D4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001BD"/>
    <w:rsid w:val="00414246"/>
    <w:rsid w:val="0041746F"/>
    <w:rsid w:val="0043728F"/>
    <w:rsid w:val="00441430"/>
    <w:rsid w:val="00441A7A"/>
    <w:rsid w:val="004471B6"/>
    <w:rsid w:val="00450F07"/>
    <w:rsid w:val="00453CD3"/>
    <w:rsid w:val="00456C74"/>
    <w:rsid w:val="00460660"/>
    <w:rsid w:val="004624A6"/>
    <w:rsid w:val="00483C85"/>
    <w:rsid w:val="00486107"/>
    <w:rsid w:val="00491827"/>
    <w:rsid w:val="00493B1B"/>
    <w:rsid w:val="00494A92"/>
    <w:rsid w:val="00495AF5"/>
    <w:rsid w:val="004B348C"/>
    <w:rsid w:val="004C1D42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1511B"/>
    <w:rsid w:val="00523EA7"/>
    <w:rsid w:val="00553375"/>
    <w:rsid w:val="00553F79"/>
    <w:rsid w:val="005604CA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E5DD9"/>
    <w:rsid w:val="005F1404"/>
    <w:rsid w:val="005F294E"/>
    <w:rsid w:val="005F2CA1"/>
    <w:rsid w:val="00602DCB"/>
    <w:rsid w:val="0061068E"/>
    <w:rsid w:val="00623216"/>
    <w:rsid w:val="0064008F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6F50EC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1C7F"/>
    <w:rsid w:val="007C589B"/>
    <w:rsid w:val="007C6215"/>
    <w:rsid w:val="007D0859"/>
    <w:rsid w:val="007D37B0"/>
    <w:rsid w:val="007E165D"/>
    <w:rsid w:val="007E4A6E"/>
    <w:rsid w:val="007F56A7"/>
    <w:rsid w:val="007F5EC4"/>
    <w:rsid w:val="00807996"/>
    <w:rsid w:val="00807DD0"/>
    <w:rsid w:val="00822FEF"/>
    <w:rsid w:val="00823FBB"/>
    <w:rsid w:val="008359F7"/>
    <w:rsid w:val="00860ED8"/>
    <w:rsid w:val="00861A21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B5A2F"/>
    <w:rsid w:val="008D03B9"/>
    <w:rsid w:val="008D6B46"/>
    <w:rsid w:val="008F18D6"/>
    <w:rsid w:val="008F2302"/>
    <w:rsid w:val="009009BB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3D4D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C4C52"/>
    <w:rsid w:val="00AD056F"/>
    <w:rsid w:val="00AD6731"/>
    <w:rsid w:val="00B00F87"/>
    <w:rsid w:val="00B03CF9"/>
    <w:rsid w:val="00B157C6"/>
    <w:rsid w:val="00B15D0D"/>
    <w:rsid w:val="00B169D7"/>
    <w:rsid w:val="00B25AED"/>
    <w:rsid w:val="00B33E77"/>
    <w:rsid w:val="00B56FC3"/>
    <w:rsid w:val="00B655A4"/>
    <w:rsid w:val="00B75EE1"/>
    <w:rsid w:val="00B77481"/>
    <w:rsid w:val="00B81FD0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6025E"/>
    <w:rsid w:val="00E63C2D"/>
    <w:rsid w:val="00E7068E"/>
    <w:rsid w:val="00E75D99"/>
    <w:rsid w:val="00E84DFF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00D4"/>
    <w:rsid w:val="00F63543"/>
    <w:rsid w:val="00F659EB"/>
    <w:rsid w:val="00F86039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2031</Words>
  <Characters>11987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2017-11-28T17:18:00Z</cp:lastPrinted>
  <dcterms:created xsi:type="dcterms:W3CDTF">2025-04-01T11:10:00Z</dcterms:created>
  <dcterms:modified xsi:type="dcterms:W3CDTF">2025-04-01T11:10:00Z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